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E1BA3" w14:textId="77777777" w:rsidR="00D61CAF" w:rsidRDefault="00D61CAF">
      <w:r>
        <w:separator/>
      </w:r>
    </w:p>
  </w:endnote>
  <w:endnote w:type="continuationSeparator" w:id="0">
    <w:p w14:paraId="361D5E1A" w14:textId="77777777" w:rsidR="00D61CAF" w:rsidRDefault="00D6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31120C7F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BF7175">
      <w:rPr>
        <w:rFonts w:cs="Arial"/>
        <w:sz w:val="18"/>
        <w:szCs w:val="18"/>
      </w:rPr>
      <w:t xml:space="preserve">Stand: </w:t>
    </w:r>
    <w:r w:rsidR="00BF7175" w:rsidRPr="00BF7175">
      <w:rPr>
        <w:rFonts w:cs="Arial"/>
        <w:sz w:val="18"/>
        <w:szCs w:val="18"/>
      </w:rPr>
      <w:t>21.04.2026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68C560D2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51326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</w:t>
    </w:r>
    <w:r w:rsidR="00275F61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C4351" w14:textId="77777777" w:rsidR="00D61CAF" w:rsidRDefault="00D61CAF">
      <w:r>
        <w:separator/>
      </w:r>
    </w:p>
  </w:footnote>
  <w:footnote w:type="continuationSeparator" w:id="0">
    <w:p w14:paraId="0032B3F5" w14:textId="77777777" w:rsidR="00D61CAF" w:rsidRDefault="00D61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6D874" w14:textId="77777777" w:rsidR="00BF7175" w:rsidRPr="00CE43E5" w:rsidRDefault="00BF7175" w:rsidP="00BF7175">
    <w:pPr>
      <w:pStyle w:val="Kopfzeile"/>
      <w:tabs>
        <w:tab w:val="clear" w:pos="9071"/>
        <w:tab w:val="right" w:pos="8646"/>
      </w:tabs>
      <w:rPr>
        <w:rFonts w:cs="Arial"/>
        <w:sz w:val="18"/>
        <w:szCs w:val="18"/>
        <w:highlight w:val="yellow"/>
      </w:rPr>
    </w:pPr>
    <w:r w:rsidRPr="00CE43E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Stadt Wolfhagen</w:t>
    </w:r>
  </w:p>
  <w:p w14:paraId="624ADFF6" w14:textId="77777777" w:rsidR="00BF7175" w:rsidRPr="0057311A" w:rsidRDefault="00BF7175" w:rsidP="00BF7175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  <w:lang w:val="x-none"/>
      </w:rPr>
      <w:t xml:space="preserve">Projekt: </w:t>
    </w:r>
    <w:r w:rsidRPr="0057311A">
      <w:rPr>
        <w:rFonts w:cs="Arial"/>
        <w:sz w:val="18"/>
        <w:szCs w:val="18"/>
      </w:rPr>
      <w:t>Sanierung</w:t>
    </w:r>
    <w:r>
      <w:rPr>
        <w:rFonts w:cs="Arial"/>
        <w:sz w:val="18"/>
        <w:szCs w:val="18"/>
      </w:rPr>
      <w:t xml:space="preserve"> und Erweiterung</w:t>
    </w:r>
    <w:r w:rsidRPr="0057311A">
      <w:rPr>
        <w:rFonts w:cs="Arial"/>
        <w:sz w:val="18"/>
        <w:szCs w:val="18"/>
      </w:rPr>
      <w:t xml:space="preserve"> Erlebnisbad Wolfhagen</w:t>
    </w:r>
  </w:p>
  <w:p w14:paraId="6D7ECA17" w14:textId="77777777" w:rsidR="00BF7175" w:rsidRPr="00CE43E5" w:rsidRDefault="00BF7175" w:rsidP="00BF7175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>Los 1 – Objektplanung Gebäude</w:t>
    </w:r>
    <w:r>
      <w:rPr>
        <w:rFonts w:cs="Arial"/>
        <w:sz w:val="18"/>
        <w:szCs w:val="18"/>
      </w:rPr>
      <w:t xml:space="preserve"> und Innenräume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R1ptvya1RWbQtDYWWvWjA8j6JmBQDv7R4HfbEviAQ63s4+FI71WdV/VY6lg0Z1feJ5W0sxqzdA/bqDSWCPTdjQ==" w:salt="PdgKbMmYZfmgWEHJ7bePp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5F61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4FCA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4FBF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2F0A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760C7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BF7175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1326"/>
    <w:rsid w:val="00D5501A"/>
    <w:rsid w:val="00D61035"/>
    <w:rsid w:val="00D61CAF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Vera Starr</cp:lastModifiedBy>
  <cp:revision>9</cp:revision>
  <cp:lastPrinted>2016-07-14T11:58:00Z</cp:lastPrinted>
  <dcterms:created xsi:type="dcterms:W3CDTF">2022-10-27T13:28:00Z</dcterms:created>
  <dcterms:modified xsi:type="dcterms:W3CDTF">2026-04-24T07:03:00Z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